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A84" w:rsidRPr="0089460B" w:rsidRDefault="0089460B">
      <w:pPr>
        <w:rPr>
          <w:rFonts w:ascii="Times New Roman" w:hAnsi="Times New Roman" w:cs="Times New Roman"/>
          <w:b/>
          <w:sz w:val="32"/>
          <w:szCs w:val="32"/>
        </w:rPr>
      </w:pPr>
      <w:r w:rsidRPr="0089460B">
        <w:rPr>
          <w:rFonts w:ascii="Times New Roman" w:hAnsi="Times New Roman" w:cs="Times New Roman"/>
          <w:b/>
          <w:sz w:val="32"/>
          <w:szCs w:val="32"/>
        </w:rPr>
        <w:t xml:space="preserve"> </w:t>
      </w:r>
      <w:r w:rsidR="002332E7" w:rsidRPr="0089460B">
        <w:rPr>
          <w:rFonts w:ascii="Times New Roman" w:hAnsi="Times New Roman" w:cs="Times New Roman"/>
          <w:b/>
          <w:sz w:val="32"/>
          <w:szCs w:val="32"/>
        </w:rPr>
        <w:t>“Rhetorical Modes of Writing and Patterns of Organization”</w:t>
      </w:r>
    </w:p>
    <w:p w:rsidR="005C2A84" w:rsidRPr="0089460B" w:rsidRDefault="005C2A84" w:rsidP="005C2A84">
      <w:pPr>
        <w:rPr>
          <w:rFonts w:ascii="Times New Roman" w:hAnsi="Times New Roman" w:cs="Times New Roman"/>
          <w:b/>
          <w:bCs/>
          <w:sz w:val="28"/>
          <w:szCs w:val="28"/>
        </w:rPr>
      </w:pPr>
      <w:r w:rsidRPr="0089460B">
        <w:rPr>
          <w:rFonts w:ascii="Times New Roman" w:hAnsi="Times New Roman" w:cs="Times New Roman"/>
          <w:b/>
          <w:bCs/>
          <w:sz w:val="28"/>
          <w:szCs w:val="28"/>
        </w:rPr>
        <w:t>Paragraph Examples – Narrative, Persuasive, Descriptive</w:t>
      </w:r>
      <w:r w:rsidR="002332E7" w:rsidRPr="0089460B">
        <w:rPr>
          <w:rFonts w:ascii="Times New Roman" w:hAnsi="Times New Roman" w:cs="Times New Roman"/>
          <w:b/>
          <w:bCs/>
          <w:sz w:val="28"/>
          <w:szCs w:val="28"/>
        </w:rPr>
        <w:t>, Etc.</w:t>
      </w:r>
      <w:r w:rsidRPr="0089460B">
        <w:rPr>
          <w:rFonts w:ascii="Times New Roman" w:hAnsi="Times New Roman" w:cs="Times New Roman"/>
          <w:b/>
          <w:bCs/>
          <w:sz w:val="28"/>
          <w:szCs w:val="28"/>
        </w:rPr>
        <w:t xml:space="preserve"> </w:t>
      </w:r>
    </w:p>
    <w:p w:rsidR="005C2A84" w:rsidRPr="00485FA0" w:rsidRDefault="005C2A84" w:rsidP="005C2A84">
      <w:pPr>
        <w:rPr>
          <w:rFonts w:ascii="Times New Roman" w:hAnsi="Times New Roman" w:cs="Times New Roman"/>
          <w:b/>
          <w:bCs/>
          <w:sz w:val="28"/>
          <w:szCs w:val="28"/>
        </w:rPr>
      </w:pPr>
      <w:r w:rsidRPr="00485FA0">
        <w:rPr>
          <w:rFonts w:ascii="Times New Roman" w:hAnsi="Times New Roman" w:cs="Times New Roman"/>
          <w:b/>
          <w:bCs/>
          <w:sz w:val="28"/>
          <w:szCs w:val="28"/>
        </w:rPr>
        <w:t>Point and Purpose in Paragraphs</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b/>
          <w:bCs/>
          <w:sz w:val="24"/>
          <w:szCs w:val="24"/>
        </w:rPr>
        <w:t>Point</w:t>
      </w:r>
      <w:r w:rsidRPr="00485FA0">
        <w:rPr>
          <w:rFonts w:ascii="Times New Roman" w:hAnsi="Times New Roman" w:cs="Times New Roman"/>
          <w:sz w:val="24"/>
          <w:szCs w:val="24"/>
        </w:rPr>
        <w:t xml:space="preserve"> and </w:t>
      </w:r>
      <w:r w:rsidRPr="00485FA0">
        <w:rPr>
          <w:rFonts w:ascii="Times New Roman" w:hAnsi="Times New Roman" w:cs="Times New Roman"/>
          <w:b/>
          <w:bCs/>
          <w:sz w:val="24"/>
          <w:szCs w:val="24"/>
        </w:rPr>
        <w:t>purpose</w:t>
      </w:r>
      <w:r w:rsidRPr="00485FA0">
        <w:rPr>
          <w:rFonts w:ascii="Times New Roman" w:hAnsi="Times New Roman" w:cs="Times New Roman"/>
          <w:sz w:val="24"/>
          <w:szCs w:val="24"/>
        </w:rPr>
        <w:t xml:space="preserve"> is the key to understanding types of paragraphs and kinds of paragraphs.</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sz w:val="24"/>
          <w:szCs w:val="24"/>
        </w:rPr>
        <w:t xml:space="preserve">In writing, the words </w:t>
      </w:r>
      <w:r w:rsidRPr="00485FA0">
        <w:rPr>
          <w:rFonts w:ascii="Times New Roman" w:hAnsi="Times New Roman" w:cs="Times New Roman"/>
          <w:b/>
          <w:bCs/>
          <w:sz w:val="24"/>
          <w:szCs w:val="24"/>
        </w:rPr>
        <w:t>point</w:t>
      </w:r>
      <w:r w:rsidRPr="00485FA0">
        <w:rPr>
          <w:rFonts w:ascii="Times New Roman" w:hAnsi="Times New Roman" w:cs="Times New Roman"/>
          <w:sz w:val="24"/>
          <w:szCs w:val="24"/>
        </w:rPr>
        <w:t xml:space="preserve"> and </w:t>
      </w:r>
      <w:r w:rsidRPr="00485FA0">
        <w:rPr>
          <w:rFonts w:ascii="Times New Roman" w:hAnsi="Times New Roman" w:cs="Times New Roman"/>
          <w:b/>
          <w:bCs/>
          <w:sz w:val="24"/>
          <w:szCs w:val="24"/>
        </w:rPr>
        <w:t>purpose</w:t>
      </w:r>
      <w:r w:rsidRPr="00485FA0">
        <w:rPr>
          <w:rFonts w:ascii="Times New Roman" w:hAnsi="Times New Roman" w:cs="Times New Roman"/>
          <w:sz w:val="24"/>
          <w:szCs w:val="24"/>
        </w:rPr>
        <w:t xml:space="preserve"> are almost synonymous. Your point is your purpose, and how you decide to make your point clear to your reader is also your purpose. Writers have a point and a purpose for every paragraph that they create.</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sz w:val="24"/>
          <w:szCs w:val="24"/>
        </w:rPr>
        <w:t>Writers write descriptive paragraphs because their purpose is to describe something. Their point is that something is beautiful or disgusting or strangely intriguing. Writers write persuasive and argument paragraphs because their purpose is to persuade or convince someone. Their point is that their reader should see things a particular way and possibly take action on that new way of seeing things. Writers write paragraphs of comparison because the comparison will make their point clear to their readers.</w:t>
      </w:r>
    </w:p>
    <w:p w:rsidR="005C2A84" w:rsidRPr="00485FA0" w:rsidRDefault="005C2A84" w:rsidP="005C2A84">
      <w:pPr>
        <w:rPr>
          <w:rFonts w:ascii="Times New Roman" w:hAnsi="Times New Roman" w:cs="Times New Roman"/>
          <w:b/>
          <w:bCs/>
          <w:sz w:val="24"/>
          <w:szCs w:val="24"/>
        </w:rPr>
      </w:pPr>
      <w:r w:rsidRPr="00485FA0">
        <w:rPr>
          <w:rFonts w:ascii="Times New Roman" w:hAnsi="Times New Roman" w:cs="Times New Roman"/>
          <w:b/>
          <w:bCs/>
          <w:sz w:val="24"/>
          <w:szCs w:val="24"/>
        </w:rPr>
        <w:t>Descriptive Paragraph</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b/>
          <w:bCs/>
          <w:sz w:val="24"/>
          <w:szCs w:val="24"/>
        </w:rPr>
        <w:t>1.  Describe:   I am going to DESCRIBE a sunset!</w:t>
      </w:r>
      <w:r w:rsidR="00E07357" w:rsidRPr="00485FA0">
        <w:rPr>
          <w:rFonts w:ascii="Times New Roman" w:hAnsi="Times New Roman" w:cs="Times New Roman"/>
          <w:b/>
          <w:bCs/>
          <w:sz w:val="24"/>
          <w:szCs w:val="24"/>
        </w:rPr>
        <w:t xml:space="preserve"> </w:t>
      </w:r>
      <w:r w:rsidR="00E07357" w:rsidRPr="00485FA0">
        <w:rPr>
          <w:rFonts w:ascii="Times New Roman" w:hAnsi="Times New Roman" w:cs="Times New Roman"/>
          <w:b/>
          <w:bCs/>
          <w:color w:val="FF0000"/>
          <w:sz w:val="24"/>
          <w:szCs w:val="24"/>
        </w:rPr>
        <w:t>(Purpose only. Do not write this in the paragraph!)</w:t>
      </w:r>
    </w:p>
    <w:p w:rsidR="0026082F" w:rsidRPr="00485FA0" w:rsidRDefault="005C2A84" w:rsidP="005C2A84">
      <w:pPr>
        <w:rPr>
          <w:rFonts w:ascii="Times New Roman" w:hAnsi="Times New Roman" w:cs="Times New Roman"/>
          <w:sz w:val="24"/>
          <w:szCs w:val="24"/>
        </w:rPr>
      </w:pPr>
      <w:r w:rsidRPr="00485FA0">
        <w:rPr>
          <w:rFonts w:ascii="Times New Roman" w:hAnsi="Times New Roman" w:cs="Times New Roman"/>
          <w:sz w:val="24"/>
          <w:szCs w:val="24"/>
        </w:rPr>
        <w:t>Sunset is the time of day when our sky meets the outer space solar winds. There are blue, pink, and purple swirls, spinning and twisting, like clouds of balloons caught in a whirlwind. The sun moves slowly to hide behind the line of horizon, while the moon races to take its place in prominence atop the night sky. People slow to a crawl, entranced, fully forgetting the deeds that must still be done. There is a coolness, a calmness, when the sun does set.</w:t>
      </w:r>
    </w:p>
    <w:p w:rsidR="005C2A84" w:rsidRPr="00485FA0" w:rsidRDefault="005C2A84" w:rsidP="005C2A84">
      <w:pPr>
        <w:rPr>
          <w:rFonts w:ascii="Times New Roman" w:hAnsi="Times New Roman" w:cs="Times New Roman"/>
          <w:sz w:val="24"/>
          <w:szCs w:val="24"/>
        </w:rPr>
      </w:pPr>
      <w:bookmarkStart w:id="0" w:name="_GoBack"/>
      <w:bookmarkEnd w:id="0"/>
      <w:r w:rsidRPr="00485FA0">
        <w:rPr>
          <w:rFonts w:ascii="Times New Roman" w:hAnsi="Times New Roman" w:cs="Times New Roman"/>
          <w:b/>
          <w:bCs/>
          <w:sz w:val="24"/>
          <w:szCs w:val="24"/>
        </w:rPr>
        <w:t>Narrative Paragraph</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b/>
          <w:bCs/>
          <w:sz w:val="24"/>
          <w:szCs w:val="24"/>
        </w:rPr>
        <w:t>2. Narrate:   I am going to NARRATE a story about the Apollo 11 space mission.</w:t>
      </w:r>
      <w:r w:rsidR="00E07357" w:rsidRPr="00485FA0">
        <w:rPr>
          <w:rFonts w:ascii="Times New Roman" w:hAnsi="Times New Roman" w:cs="Times New Roman"/>
          <w:b/>
          <w:bCs/>
          <w:sz w:val="24"/>
          <w:szCs w:val="24"/>
        </w:rPr>
        <w:t xml:space="preserve"> </w:t>
      </w:r>
      <w:r w:rsidR="00E07357" w:rsidRPr="00485FA0">
        <w:rPr>
          <w:rFonts w:ascii="Times New Roman" w:hAnsi="Times New Roman" w:cs="Times New Roman"/>
          <w:b/>
          <w:bCs/>
          <w:color w:val="FF0000"/>
          <w:sz w:val="24"/>
          <w:szCs w:val="24"/>
        </w:rPr>
        <w:t>(Purpose only. Do not write this in the paragraph!)</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sz w:val="24"/>
          <w:szCs w:val="24"/>
        </w:rPr>
        <w:t>It was July 21, 1969, and Neil Armstrong awoke with a start. It was the day he would become the first human being to ever walk on the moon. The journey had begun several days earlier, when on July 16th, the Apollo 11 launched from Earth headed into outer space. On board with Neil Armstrong were Michael Collins and Buzz Aldrin. The crew landed on the moon in the Sea of Tranquility a day before the actual walk. Upon Neil’s first step onto the moon’s surface, he declared, “That’s one small step for man, one giant leap for mankind.” It sure was!</w:t>
      </w:r>
    </w:p>
    <w:p w:rsidR="00485FA0" w:rsidRDefault="00485FA0" w:rsidP="005C2A84">
      <w:pPr>
        <w:rPr>
          <w:rFonts w:ascii="Times New Roman" w:hAnsi="Times New Roman" w:cs="Times New Roman"/>
          <w:b/>
          <w:bCs/>
          <w:sz w:val="24"/>
          <w:szCs w:val="24"/>
        </w:rPr>
      </w:pPr>
    </w:p>
    <w:p w:rsidR="005C2A84" w:rsidRPr="00485FA0" w:rsidRDefault="005C2A84" w:rsidP="005C2A84">
      <w:pPr>
        <w:rPr>
          <w:rFonts w:ascii="Times New Roman" w:hAnsi="Times New Roman" w:cs="Times New Roman"/>
          <w:b/>
          <w:bCs/>
          <w:sz w:val="24"/>
          <w:szCs w:val="24"/>
        </w:rPr>
      </w:pPr>
      <w:r w:rsidRPr="00485FA0">
        <w:rPr>
          <w:rFonts w:ascii="Times New Roman" w:hAnsi="Times New Roman" w:cs="Times New Roman"/>
          <w:b/>
          <w:bCs/>
          <w:sz w:val="24"/>
          <w:szCs w:val="24"/>
        </w:rPr>
        <w:t>Process or How-to Paragraph</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b/>
          <w:bCs/>
          <w:sz w:val="24"/>
          <w:szCs w:val="24"/>
        </w:rPr>
        <w:t>3.  Process:   I am going to explain the PROCESS of cleaning and organizing your room.</w:t>
      </w:r>
      <w:r w:rsidR="00E07357" w:rsidRPr="00485FA0">
        <w:rPr>
          <w:rFonts w:ascii="Times New Roman" w:hAnsi="Times New Roman" w:cs="Times New Roman"/>
          <w:b/>
          <w:bCs/>
          <w:sz w:val="24"/>
          <w:szCs w:val="24"/>
        </w:rPr>
        <w:t xml:space="preserve"> </w:t>
      </w:r>
      <w:r w:rsidR="0026082F" w:rsidRPr="00485FA0">
        <w:rPr>
          <w:rFonts w:ascii="Times New Roman" w:hAnsi="Times New Roman" w:cs="Times New Roman"/>
          <w:b/>
          <w:bCs/>
          <w:sz w:val="24"/>
          <w:szCs w:val="24"/>
        </w:rPr>
        <w:br/>
      </w:r>
      <w:r w:rsidRPr="00485FA0">
        <w:rPr>
          <w:rFonts w:ascii="Times New Roman" w:hAnsi="Times New Roman" w:cs="Times New Roman"/>
          <w:b/>
          <w:bCs/>
          <w:sz w:val="24"/>
          <w:szCs w:val="24"/>
        </w:rPr>
        <w:br/>
      </w:r>
      <w:r w:rsidRPr="00485FA0">
        <w:rPr>
          <w:rFonts w:ascii="Times New Roman" w:hAnsi="Times New Roman" w:cs="Times New Roman"/>
          <w:b/>
          <w:bCs/>
          <w:sz w:val="24"/>
          <w:szCs w:val="24"/>
        </w:rPr>
        <w:lastRenderedPageBreak/>
        <w:t>How-to:   I am going to describe HOW-TO clean and organize your room.</w:t>
      </w:r>
      <w:r w:rsidR="00E07357" w:rsidRPr="00485FA0">
        <w:rPr>
          <w:rFonts w:ascii="Times New Roman" w:hAnsi="Times New Roman" w:cs="Times New Roman"/>
          <w:b/>
          <w:bCs/>
          <w:sz w:val="24"/>
          <w:szCs w:val="24"/>
        </w:rPr>
        <w:t xml:space="preserve"> </w:t>
      </w:r>
      <w:r w:rsidR="00E07357" w:rsidRPr="00485FA0">
        <w:rPr>
          <w:rFonts w:ascii="Times New Roman" w:hAnsi="Times New Roman" w:cs="Times New Roman"/>
          <w:b/>
          <w:bCs/>
          <w:color w:val="FF0000"/>
          <w:sz w:val="24"/>
          <w:szCs w:val="24"/>
        </w:rPr>
        <w:t>(Purpose only. Do not write this in the paragraph!)</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sz w:val="24"/>
          <w:szCs w:val="24"/>
        </w:rPr>
        <w:t>Here is the perfect system for cleaning your room. First, move all of the items that do not have a proper place to the center of the room. Get rid of at least five things that you have not used within the last year. Take out all of the trash, and place all of the dirty dishes in the kitchen sink. Now find a location for each of the items you had placed in the center of the room. For any remaining items, see if you can squeeze them in under your bed or stuff them into the back of your closet. See, that was easy!</w:t>
      </w:r>
    </w:p>
    <w:p w:rsidR="0026082F" w:rsidRPr="00485FA0" w:rsidRDefault="0026082F" w:rsidP="005C2A84">
      <w:pPr>
        <w:rPr>
          <w:rFonts w:ascii="Times New Roman" w:hAnsi="Times New Roman" w:cs="Times New Roman"/>
          <w:b/>
          <w:bCs/>
          <w:sz w:val="24"/>
          <w:szCs w:val="24"/>
        </w:rPr>
      </w:pP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b/>
          <w:bCs/>
          <w:sz w:val="24"/>
          <w:szCs w:val="24"/>
        </w:rPr>
        <w:t>4.  Compare/Contrast:   I am going to COMPARE and CONTRAST an ocean and a lake.</w:t>
      </w:r>
      <w:r w:rsidR="00E07357" w:rsidRPr="00485FA0">
        <w:rPr>
          <w:rFonts w:ascii="Times New Roman" w:hAnsi="Times New Roman" w:cs="Times New Roman"/>
          <w:b/>
          <w:bCs/>
          <w:sz w:val="24"/>
          <w:szCs w:val="24"/>
        </w:rPr>
        <w:t xml:space="preserve"> </w:t>
      </w:r>
      <w:r w:rsidR="00E07357" w:rsidRPr="00485FA0">
        <w:rPr>
          <w:rFonts w:ascii="Times New Roman" w:hAnsi="Times New Roman" w:cs="Times New Roman"/>
          <w:b/>
          <w:bCs/>
          <w:color w:val="FF0000"/>
          <w:sz w:val="24"/>
          <w:szCs w:val="24"/>
        </w:rPr>
        <w:t>(Purpose only. Do not write this in the paragraph!)</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sz w:val="24"/>
          <w:szCs w:val="24"/>
        </w:rPr>
        <w:t>Oceans and lakes have much in common, but they are also quite different. Both are bodies of water, but oceans are very large bodies of salt water, while lakes are much smaller bodies of fresh water. Lakes are usually surrounded by land, while oceans are what surround continents. Both have plants and animals living in them. The ocean is home to the largest animals on the planet, whereas lakes support much smaller forms of life. When it is time for a vacation, both will make a great place to visit and enjoy.</w:t>
      </w:r>
    </w:p>
    <w:p w:rsidR="0026082F" w:rsidRPr="00485FA0" w:rsidRDefault="0026082F" w:rsidP="005C2A84">
      <w:pPr>
        <w:rPr>
          <w:rFonts w:ascii="Times New Roman" w:hAnsi="Times New Roman" w:cs="Times New Roman"/>
          <w:b/>
          <w:bCs/>
          <w:sz w:val="24"/>
          <w:szCs w:val="24"/>
        </w:rPr>
      </w:pPr>
    </w:p>
    <w:p w:rsidR="005C2A84" w:rsidRPr="00485FA0" w:rsidRDefault="005C2A84" w:rsidP="005C2A84">
      <w:pPr>
        <w:rPr>
          <w:rFonts w:ascii="Times New Roman" w:hAnsi="Times New Roman" w:cs="Times New Roman"/>
          <w:b/>
          <w:bCs/>
          <w:sz w:val="24"/>
          <w:szCs w:val="24"/>
        </w:rPr>
      </w:pPr>
      <w:r w:rsidRPr="00485FA0">
        <w:rPr>
          <w:rFonts w:ascii="Times New Roman" w:hAnsi="Times New Roman" w:cs="Times New Roman"/>
          <w:b/>
          <w:bCs/>
          <w:sz w:val="24"/>
          <w:szCs w:val="24"/>
        </w:rPr>
        <w:t xml:space="preserve">5.  </w:t>
      </w:r>
      <w:r w:rsidR="00485FA0">
        <w:rPr>
          <w:rFonts w:ascii="Times New Roman" w:hAnsi="Times New Roman" w:cs="Times New Roman"/>
          <w:b/>
          <w:bCs/>
          <w:sz w:val="24"/>
          <w:szCs w:val="24"/>
        </w:rPr>
        <w:t xml:space="preserve">Persuasive Paragraph </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b/>
          <w:bCs/>
          <w:sz w:val="24"/>
          <w:szCs w:val="24"/>
        </w:rPr>
        <w:t>Persuade:   I am going to PERSUADE my neighbors to buy tickets to the school fair.</w:t>
      </w:r>
      <w:r w:rsidR="00E07357" w:rsidRPr="00485FA0">
        <w:rPr>
          <w:rFonts w:ascii="Times New Roman" w:hAnsi="Times New Roman" w:cs="Times New Roman"/>
          <w:b/>
          <w:bCs/>
          <w:sz w:val="24"/>
          <w:szCs w:val="24"/>
        </w:rPr>
        <w:t xml:space="preserve"> </w:t>
      </w:r>
      <w:r w:rsidR="00E07357" w:rsidRPr="00485FA0">
        <w:rPr>
          <w:rFonts w:ascii="Times New Roman" w:hAnsi="Times New Roman" w:cs="Times New Roman"/>
          <w:b/>
          <w:bCs/>
          <w:color w:val="FF0000"/>
          <w:sz w:val="24"/>
          <w:szCs w:val="24"/>
        </w:rPr>
        <w:t>(Purpose only. Do not write this in the paragraph!)</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sz w:val="24"/>
          <w:szCs w:val="24"/>
        </w:rPr>
        <w:t>The school fair is right around the corner, and tickets have just gone on sale. We are selling a limited number of tickets at a discount, so move fast and get yours while they are st</w:t>
      </w:r>
      <w:r w:rsidR="00485FA0">
        <w:rPr>
          <w:rFonts w:ascii="Times New Roman" w:hAnsi="Times New Roman" w:cs="Times New Roman"/>
          <w:sz w:val="24"/>
          <w:szCs w:val="24"/>
        </w:rPr>
        <w:t>ill available. This is going to</w:t>
      </w:r>
      <w:r w:rsidR="0026082F" w:rsidRPr="00485FA0">
        <w:rPr>
          <w:rFonts w:ascii="Times New Roman" w:hAnsi="Times New Roman" w:cs="Times New Roman"/>
          <w:sz w:val="24"/>
          <w:szCs w:val="24"/>
        </w:rPr>
        <w:t xml:space="preserve"> </w:t>
      </w:r>
      <w:r w:rsidRPr="00485FA0">
        <w:rPr>
          <w:rFonts w:ascii="Times New Roman" w:hAnsi="Times New Roman" w:cs="Times New Roman"/>
          <w:sz w:val="24"/>
          <w:szCs w:val="24"/>
        </w:rPr>
        <w:t>be an event you will not want to miss! First off, the school fair is a great value when compared with other forms of entertainment. Also, your ticket purchase will help our school, and when you help the school, it helps the entire community. But that’s not all! Every ticket you purchase enters you in a drawing to win fabulous prizes. And don’t forget, you will have mountains of fun because there are acres and acres of great rides, fun games, and entertaining attractions! Spend time with your family and friends at our school fair. Buy your tickets now!</w:t>
      </w:r>
    </w:p>
    <w:p w:rsidR="0026082F" w:rsidRPr="00485FA0" w:rsidRDefault="0026082F" w:rsidP="005C2A84">
      <w:pPr>
        <w:rPr>
          <w:rFonts w:ascii="Times New Roman" w:hAnsi="Times New Roman" w:cs="Times New Roman"/>
          <w:b/>
          <w:bCs/>
          <w:sz w:val="24"/>
          <w:szCs w:val="24"/>
        </w:rPr>
      </w:pPr>
      <w:r w:rsidRPr="00485FA0">
        <w:rPr>
          <w:rFonts w:ascii="Times New Roman" w:hAnsi="Times New Roman" w:cs="Times New Roman"/>
          <w:b/>
          <w:bCs/>
          <w:sz w:val="24"/>
          <w:szCs w:val="24"/>
        </w:rPr>
        <w:t>6.  Argumentative Paragraph</w:t>
      </w:r>
      <w:r w:rsidRPr="00485FA0">
        <w:rPr>
          <w:rFonts w:ascii="Times New Roman" w:hAnsi="Times New Roman" w:cs="Times New Roman"/>
          <w:b/>
          <w:bCs/>
          <w:sz w:val="24"/>
          <w:szCs w:val="24"/>
        </w:rPr>
        <w:t xml:space="preserve"> </w:t>
      </w:r>
    </w:p>
    <w:p w:rsidR="005C2A84" w:rsidRPr="00485FA0" w:rsidRDefault="0026082F" w:rsidP="005C2A84">
      <w:pPr>
        <w:rPr>
          <w:rFonts w:ascii="Times New Roman" w:hAnsi="Times New Roman" w:cs="Times New Roman"/>
          <w:sz w:val="24"/>
          <w:szCs w:val="24"/>
        </w:rPr>
      </w:pPr>
      <w:r w:rsidRPr="00485FA0">
        <w:rPr>
          <w:rFonts w:ascii="Times New Roman" w:hAnsi="Times New Roman" w:cs="Times New Roman"/>
          <w:b/>
          <w:bCs/>
          <w:sz w:val="24"/>
          <w:szCs w:val="24"/>
        </w:rPr>
        <w:t>A</w:t>
      </w:r>
      <w:r w:rsidR="005C2A84" w:rsidRPr="00485FA0">
        <w:rPr>
          <w:rFonts w:ascii="Times New Roman" w:hAnsi="Times New Roman" w:cs="Times New Roman"/>
          <w:b/>
          <w:bCs/>
          <w:sz w:val="24"/>
          <w:szCs w:val="24"/>
        </w:rPr>
        <w:t>rgue:   I am going to present a logical ARGUMENT as to why my neighbor should attend the school fair.</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sz w:val="24"/>
          <w:szCs w:val="24"/>
        </w:rPr>
        <w:t xml:space="preserve">The school fair is right around the corner, and tickets have just gone on sale. Even though you may be busy, you will still want to reserve just one day out of an entire year to relax and have fun with us. Even if you don’t have much money, you don’t have to worry. A school fair is a community event, and therefore prices are kept low. Perhaps, you are still not convinced. Maybe </w:t>
      </w:r>
      <w:r w:rsidRPr="00485FA0">
        <w:rPr>
          <w:rFonts w:ascii="Times New Roman" w:hAnsi="Times New Roman" w:cs="Times New Roman"/>
          <w:sz w:val="24"/>
          <w:szCs w:val="24"/>
        </w:rPr>
        <w:lastRenderedPageBreak/>
        <w:t>you feel you are too old for fairs, or you just don’t like them. Well, that’s what my grandfather thought, but he came to last year’s school fair and had this to say about it: “I had the best time of my life!” While it’s true that you may be able to think of a reason not to come, I’m also sure that you can think of several reasons why you must come.  We look forward to seeing you at the school fair!</w:t>
      </w:r>
    </w:p>
    <w:p w:rsidR="005C2A84" w:rsidRPr="00485FA0" w:rsidRDefault="005C2A84" w:rsidP="005C2A84">
      <w:pPr>
        <w:rPr>
          <w:rFonts w:ascii="Times New Roman" w:hAnsi="Times New Roman" w:cs="Times New Roman"/>
          <w:b/>
          <w:bCs/>
          <w:sz w:val="24"/>
          <w:szCs w:val="24"/>
        </w:rPr>
      </w:pPr>
      <w:r w:rsidRPr="00485FA0">
        <w:rPr>
          <w:rFonts w:ascii="Times New Roman" w:hAnsi="Times New Roman" w:cs="Times New Roman"/>
          <w:b/>
          <w:bCs/>
          <w:sz w:val="24"/>
          <w:szCs w:val="24"/>
        </w:rPr>
        <w:t>7.  Cause and Effect Paragraph</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b/>
          <w:bCs/>
          <w:sz w:val="24"/>
          <w:szCs w:val="24"/>
        </w:rPr>
        <w:t>Cause/Effect: I am going to explain the CAUSES that had the EFFECT of making me a high achieving student.</w:t>
      </w:r>
      <w:r w:rsidR="00E07357" w:rsidRPr="00485FA0">
        <w:rPr>
          <w:rFonts w:ascii="Times New Roman" w:hAnsi="Times New Roman" w:cs="Times New Roman"/>
          <w:b/>
          <w:bCs/>
          <w:sz w:val="24"/>
          <w:szCs w:val="24"/>
        </w:rPr>
        <w:t xml:space="preserve"> </w:t>
      </w:r>
      <w:r w:rsidR="00E07357" w:rsidRPr="00485FA0">
        <w:rPr>
          <w:rFonts w:ascii="Times New Roman" w:hAnsi="Times New Roman" w:cs="Times New Roman"/>
          <w:b/>
          <w:bCs/>
          <w:color w:val="FF0000"/>
          <w:sz w:val="24"/>
          <w:szCs w:val="24"/>
        </w:rPr>
        <w:t>(Purpose only. Do not write this in the paragraph!)</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b/>
          <w:bCs/>
          <w:sz w:val="24"/>
          <w:szCs w:val="24"/>
        </w:rPr>
        <w:t>(Note: This is also a first-person narrative.)</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sz w:val="24"/>
          <w:szCs w:val="24"/>
        </w:rPr>
        <w:t>I do well in school, and people think I am smart because of it. But it’s not true. In fact, three years ago I struggled in school. However, two years ago I decided to get serious about school and made a few changes. First, I decided I would become interested in whatever was being taught, regardless of what other people thought. I also decided I would work hard every day and never give up on any assignment. I decided to never, never fall behind. Finally, I decided to make school a priority over friends and fun. After implementing these changes, I became an active participant in classroom discussions. Then my test scores began to rise. I still remember the first time that someone made fun of me because “I was smart.” How exciting! It seems to me that being smart is simply a matter of working hard and being interested. After all, learning a new video game is hard work even when you are interested. Unfortunately, learning a new video game doesn’t help you get into college or get a good job.</w:t>
      </w:r>
    </w:p>
    <w:p w:rsidR="00BD333C" w:rsidRPr="00485FA0" w:rsidRDefault="00BD333C" w:rsidP="005C2A84">
      <w:pPr>
        <w:rPr>
          <w:rFonts w:ascii="Times New Roman" w:hAnsi="Times New Roman" w:cs="Times New Roman"/>
          <w:b/>
          <w:bCs/>
          <w:sz w:val="24"/>
          <w:szCs w:val="24"/>
        </w:rPr>
      </w:pPr>
      <w:r w:rsidRPr="00485FA0">
        <w:rPr>
          <w:rFonts w:ascii="Times New Roman" w:hAnsi="Times New Roman" w:cs="Times New Roman"/>
          <w:b/>
          <w:bCs/>
          <w:sz w:val="24"/>
          <w:szCs w:val="24"/>
        </w:rPr>
        <w:t xml:space="preserve">8. </w:t>
      </w:r>
      <w:r w:rsidR="00232399" w:rsidRPr="00485FA0">
        <w:rPr>
          <w:rFonts w:ascii="Times New Roman" w:hAnsi="Times New Roman" w:cs="Times New Roman"/>
          <w:b/>
          <w:bCs/>
          <w:sz w:val="24"/>
          <w:szCs w:val="24"/>
        </w:rPr>
        <w:t>Cl</w:t>
      </w:r>
      <w:r w:rsidRPr="00485FA0">
        <w:rPr>
          <w:rFonts w:ascii="Times New Roman" w:hAnsi="Times New Roman" w:cs="Times New Roman"/>
          <w:b/>
          <w:bCs/>
          <w:sz w:val="24"/>
          <w:szCs w:val="24"/>
        </w:rPr>
        <w:t xml:space="preserve">assification </w:t>
      </w:r>
      <w:r w:rsidRPr="00485FA0">
        <w:rPr>
          <w:rFonts w:ascii="Times New Roman" w:hAnsi="Times New Roman" w:cs="Times New Roman"/>
          <w:b/>
          <w:bCs/>
          <w:sz w:val="24"/>
          <w:szCs w:val="24"/>
        </w:rPr>
        <w:t>Paragraph</w:t>
      </w:r>
    </w:p>
    <w:p w:rsidR="00BD333C" w:rsidRPr="00485FA0" w:rsidRDefault="00BD333C" w:rsidP="005C2A84">
      <w:pPr>
        <w:rPr>
          <w:rFonts w:ascii="Times New Roman" w:hAnsi="Times New Roman" w:cs="Times New Roman"/>
          <w:color w:val="282828"/>
          <w:sz w:val="24"/>
          <w:szCs w:val="24"/>
          <w:shd w:val="clear" w:color="auto" w:fill="FFFFFF"/>
        </w:rPr>
      </w:pPr>
      <w:r w:rsidRPr="00485FA0">
        <w:rPr>
          <w:rFonts w:ascii="Times New Roman" w:hAnsi="Times New Roman" w:cs="Times New Roman"/>
          <w:color w:val="282828"/>
          <w:sz w:val="24"/>
          <w:szCs w:val="24"/>
          <w:shd w:val="clear" w:color="auto" w:fill="FFFFFF"/>
        </w:rPr>
        <w:t xml:space="preserve">In </w:t>
      </w:r>
      <w:hyperlink r:id="rId6" w:history="1">
        <w:r w:rsidRPr="00485FA0">
          <w:rPr>
            <w:rFonts w:ascii="Times New Roman" w:hAnsi="Times New Roman" w:cs="Times New Roman"/>
            <w:color w:val="282828"/>
            <w:sz w:val="24"/>
            <w:szCs w:val="24"/>
            <w:u w:val="single"/>
          </w:rPr>
          <w:t>rhetoric</w:t>
        </w:r>
      </w:hyperlink>
      <w:r w:rsidRPr="00485FA0">
        <w:rPr>
          <w:rFonts w:ascii="Times New Roman" w:hAnsi="Times New Roman" w:cs="Times New Roman"/>
          <w:color w:val="282828"/>
          <w:sz w:val="24"/>
          <w:szCs w:val="24"/>
          <w:shd w:val="clear" w:color="auto" w:fill="FFFFFF"/>
        </w:rPr>
        <w:t xml:space="preserve"> and </w:t>
      </w:r>
      <w:hyperlink r:id="rId7" w:history="1">
        <w:r w:rsidRPr="00485FA0">
          <w:rPr>
            <w:rFonts w:ascii="Times New Roman" w:hAnsi="Times New Roman" w:cs="Times New Roman"/>
            <w:color w:val="282828"/>
            <w:sz w:val="24"/>
            <w:szCs w:val="24"/>
            <w:u w:val="single"/>
          </w:rPr>
          <w:t>composition</w:t>
        </w:r>
      </w:hyperlink>
      <w:r w:rsidRPr="00485FA0">
        <w:rPr>
          <w:rFonts w:ascii="Times New Roman" w:hAnsi="Times New Roman" w:cs="Times New Roman"/>
          <w:color w:val="282828"/>
          <w:sz w:val="24"/>
          <w:szCs w:val="24"/>
          <w:shd w:val="clear" w:color="auto" w:fill="FFFFFF"/>
        </w:rPr>
        <w:t xml:space="preserve">, </w:t>
      </w:r>
      <w:r w:rsidR="00232399" w:rsidRPr="00485FA0">
        <w:rPr>
          <w:rFonts w:ascii="Times New Roman" w:hAnsi="Times New Roman" w:cs="Times New Roman"/>
          <w:b/>
          <w:iCs/>
          <w:color w:val="282828"/>
          <w:sz w:val="24"/>
          <w:szCs w:val="24"/>
          <w:bdr w:val="none" w:sz="0" w:space="0" w:color="auto" w:frame="1"/>
        </w:rPr>
        <w:t>C</w:t>
      </w:r>
      <w:r w:rsidRPr="00485FA0">
        <w:rPr>
          <w:rFonts w:ascii="Times New Roman" w:hAnsi="Times New Roman" w:cs="Times New Roman"/>
          <w:b/>
          <w:iCs/>
          <w:color w:val="282828"/>
          <w:sz w:val="24"/>
          <w:szCs w:val="24"/>
          <w:bdr w:val="none" w:sz="0" w:space="0" w:color="auto" w:frame="1"/>
        </w:rPr>
        <w:t>lassification</w:t>
      </w:r>
      <w:r w:rsidRPr="00485FA0">
        <w:rPr>
          <w:rFonts w:ascii="Times New Roman" w:hAnsi="Times New Roman" w:cs="Times New Roman"/>
          <w:b/>
          <w:color w:val="282828"/>
          <w:sz w:val="24"/>
          <w:szCs w:val="24"/>
          <w:shd w:val="clear" w:color="auto" w:fill="FFFFFF"/>
        </w:rPr>
        <w:t xml:space="preserve"> is a method of </w:t>
      </w:r>
      <w:hyperlink r:id="rId8" w:history="1">
        <w:r w:rsidRPr="00485FA0">
          <w:rPr>
            <w:rFonts w:ascii="Times New Roman" w:hAnsi="Times New Roman" w:cs="Times New Roman"/>
            <w:b/>
            <w:color w:val="282828"/>
            <w:sz w:val="24"/>
            <w:szCs w:val="24"/>
            <w:u w:val="single"/>
          </w:rPr>
          <w:t>paragraph</w:t>
        </w:r>
      </w:hyperlink>
      <w:r w:rsidRPr="00485FA0">
        <w:rPr>
          <w:rFonts w:ascii="Times New Roman" w:hAnsi="Times New Roman" w:cs="Times New Roman"/>
          <w:b/>
          <w:color w:val="282828"/>
          <w:sz w:val="24"/>
          <w:szCs w:val="24"/>
          <w:shd w:val="clear" w:color="auto" w:fill="FFFFFF"/>
        </w:rPr>
        <w:t xml:space="preserve"> or </w:t>
      </w:r>
      <w:hyperlink r:id="rId9" w:history="1">
        <w:r w:rsidRPr="00485FA0">
          <w:rPr>
            <w:rFonts w:ascii="Times New Roman" w:hAnsi="Times New Roman" w:cs="Times New Roman"/>
            <w:b/>
            <w:color w:val="282828"/>
            <w:sz w:val="24"/>
            <w:szCs w:val="24"/>
            <w:u w:val="single"/>
          </w:rPr>
          <w:t>essay</w:t>
        </w:r>
      </w:hyperlink>
      <w:r w:rsidRPr="00485FA0">
        <w:rPr>
          <w:rFonts w:ascii="Times New Roman" w:hAnsi="Times New Roman" w:cs="Times New Roman"/>
          <w:b/>
          <w:color w:val="282828"/>
          <w:sz w:val="24"/>
          <w:szCs w:val="24"/>
          <w:shd w:val="clear" w:color="auto" w:fill="FFFFFF"/>
        </w:rPr>
        <w:t xml:space="preserve"> </w:t>
      </w:r>
      <w:hyperlink r:id="rId10" w:history="1">
        <w:r w:rsidRPr="00485FA0">
          <w:rPr>
            <w:rFonts w:ascii="Times New Roman" w:hAnsi="Times New Roman" w:cs="Times New Roman"/>
            <w:b/>
            <w:color w:val="282828"/>
            <w:sz w:val="24"/>
            <w:szCs w:val="24"/>
            <w:u w:val="single"/>
          </w:rPr>
          <w:t>development</w:t>
        </w:r>
      </w:hyperlink>
      <w:r w:rsidRPr="00485FA0">
        <w:rPr>
          <w:rFonts w:ascii="Times New Roman" w:hAnsi="Times New Roman" w:cs="Times New Roman"/>
          <w:color w:val="282828"/>
          <w:sz w:val="24"/>
          <w:szCs w:val="24"/>
          <w:shd w:val="clear" w:color="auto" w:fill="FFFFFF"/>
        </w:rPr>
        <w:t xml:space="preserve"> in which a writer arranges people, objects, or ideas with shared characteristics into classes or groups. A classification essay often includes </w:t>
      </w:r>
      <w:hyperlink r:id="rId11" w:history="1">
        <w:r w:rsidRPr="00485FA0">
          <w:rPr>
            <w:rFonts w:ascii="Times New Roman" w:hAnsi="Times New Roman" w:cs="Times New Roman"/>
            <w:color w:val="282828"/>
            <w:sz w:val="24"/>
            <w:szCs w:val="24"/>
            <w:u w:val="single"/>
          </w:rPr>
          <w:t>examples</w:t>
        </w:r>
      </w:hyperlink>
      <w:r w:rsidRPr="00485FA0">
        <w:rPr>
          <w:rFonts w:ascii="Times New Roman" w:hAnsi="Times New Roman" w:cs="Times New Roman"/>
          <w:color w:val="282828"/>
          <w:sz w:val="24"/>
          <w:szCs w:val="24"/>
          <w:shd w:val="clear" w:color="auto" w:fill="FFFFFF"/>
        </w:rPr>
        <w:t xml:space="preserve"> and other </w:t>
      </w:r>
      <w:hyperlink r:id="rId12" w:history="1">
        <w:r w:rsidRPr="00485FA0">
          <w:rPr>
            <w:rFonts w:ascii="Times New Roman" w:hAnsi="Times New Roman" w:cs="Times New Roman"/>
            <w:color w:val="282828"/>
            <w:sz w:val="24"/>
            <w:szCs w:val="24"/>
            <w:u w:val="single"/>
          </w:rPr>
          <w:t>supporting details</w:t>
        </w:r>
      </w:hyperlink>
      <w:r w:rsidRPr="00485FA0">
        <w:rPr>
          <w:rFonts w:ascii="Times New Roman" w:hAnsi="Times New Roman" w:cs="Times New Roman"/>
          <w:color w:val="282828"/>
          <w:sz w:val="24"/>
          <w:szCs w:val="24"/>
          <w:shd w:val="clear" w:color="auto" w:fill="FFFFFF"/>
        </w:rPr>
        <w:t xml:space="preserve"> that are </w:t>
      </w:r>
      <w:hyperlink r:id="rId13" w:history="1">
        <w:r w:rsidRPr="00485FA0">
          <w:rPr>
            <w:rFonts w:ascii="Times New Roman" w:hAnsi="Times New Roman" w:cs="Times New Roman"/>
            <w:color w:val="282828"/>
            <w:sz w:val="24"/>
            <w:szCs w:val="24"/>
            <w:u w:val="single"/>
          </w:rPr>
          <w:t>organized</w:t>
        </w:r>
      </w:hyperlink>
      <w:r w:rsidRPr="00485FA0">
        <w:rPr>
          <w:rFonts w:ascii="Times New Roman" w:hAnsi="Times New Roman" w:cs="Times New Roman"/>
          <w:color w:val="282828"/>
          <w:sz w:val="24"/>
          <w:szCs w:val="24"/>
          <w:shd w:val="clear" w:color="auto" w:fill="FFFFFF"/>
        </w:rPr>
        <w:t xml:space="preserve"> according to types, kinds, segments, categories, or parts of a whole.</w:t>
      </w:r>
    </w:p>
    <w:p w:rsidR="00232399" w:rsidRPr="00485FA0" w:rsidRDefault="00232399" w:rsidP="005C2A84">
      <w:pPr>
        <w:rPr>
          <w:rFonts w:ascii="Times New Roman" w:hAnsi="Times New Roman" w:cs="Times New Roman"/>
          <w:b/>
          <w:bCs/>
          <w:sz w:val="24"/>
          <w:szCs w:val="24"/>
        </w:rPr>
      </w:pPr>
      <w:r w:rsidRPr="00485FA0">
        <w:rPr>
          <w:rFonts w:ascii="Times New Roman" w:hAnsi="Times New Roman" w:cs="Times New Roman"/>
          <w:color w:val="282828"/>
          <w:sz w:val="24"/>
          <w:szCs w:val="24"/>
          <w:shd w:val="clear" w:color="auto" w:fill="FFFFFF"/>
        </w:rPr>
        <w:t>Americans can be divided into three groups—smokers, nonsmokers and that expanding pack of us who have quit. Those who have never smoked don't know what they're missing, but former smokers, ex-smokers, reformed smokers can never forget. We are veterans of a personal war, linked by that watershed experience of ceasing to smoke and by the temptation to have just one more cigarette. For almost all of us ex-smokers, smoking continues to play an important role in our lives.</w:t>
      </w:r>
    </w:p>
    <w:p w:rsidR="005C2A84" w:rsidRPr="00485FA0" w:rsidRDefault="005C2A84" w:rsidP="005C2A84">
      <w:pPr>
        <w:rPr>
          <w:rFonts w:ascii="Times New Roman" w:hAnsi="Times New Roman" w:cs="Times New Roman"/>
          <w:b/>
          <w:bCs/>
          <w:sz w:val="24"/>
          <w:szCs w:val="24"/>
        </w:rPr>
      </w:pPr>
      <w:r w:rsidRPr="00485FA0">
        <w:rPr>
          <w:rFonts w:ascii="Times New Roman" w:hAnsi="Times New Roman" w:cs="Times New Roman"/>
          <w:b/>
          <w:bCs/>
          <w:sz w:val="24"/>
          <w:szCs w:val="24"/>
        </w:rPr>
        <w:t>9.  </w:t>
      </w:r>
      <w:r w:rsidR="005716F8" w:rsidRPr="00485FA0">
        <w:rPr>
          <w:rFonts w:ascii="Times New Roman" w:hAnsi="Times New Roman" w:cs="Times New Roman"/>
          <w:b/>
          <w:bCs/>
          <w:sz w:val="24"/>
          <w:szCs w:val="24"/>
        </w:rPr>
        <w:t>Illustration Paragraph</w:t>
      </w:r>
    </w:p>
    <w:p w:rsidR="005716F8" w:rsidRPr="00485FA0" w:rsidRDefault="005716F8" w:rsidP="005C2A84">
      <w:pPr>
        <w:rPr>
          <w:rFonts w:ascii="Times New Roman" w:hAnsi="Times New Roman" w:cs="Times New Roman"/>
          <w:sz w:val="24"/>
          <w:szCs w:val="24"/>
        </w:rPr>
      </w:pPr>
      <w:r w:rsidRPr="00485FA0">
        <w:rPr>
          <w:rFonts w:ascii="Times New Roman" w:hAnsi="Times New Roman" w:cs="Times New Roman"/>
          <w:color w:val="000000"/>
          <w:sz w:val="24"/>
          <w:szCs w:val="24"/>
          <w:shd w:val="clear" w:color="auto" w:fill="FFFFFF"/>
        </w:rPr>
        <w:t>The illustration paragraph allows writers to examine one element from his or her life and explain his/her likes or dislikes regarding this element by using clear and specific examples. This element can be anything, such as a specific place, a specific thing, a person, a subject, a job, an animal, etc. This type of paragraph allows writers to understand his or her feelings about his/her written subject.</w:t>
      </w:r>
    </w:p>
    <w:p w:rsidR="005C2A84" w:rsidRPr="00485FA0" w:rsidRDefault="005C2A84" w:rsidP="005C2A84">
      <w:pPr>
        <w:rPr>
          <w:rFonts w:ascii="Times New Roman" w:hAnsi="Times New Roman" w:cs="Times New Roman"/>
          <w:sz w:val="24"/>
          <w:szCs w:val="24"/>
        </w:rPr>
      </w:pPr>
      <w:r w:rsidRPr="00485FA0">
        <w:rPr>
          <w:rFonts w:ascii="Times New Roman" w:hAnsi="Times New Roman" w:cs="Times New Roman"/>
          <w:sz w:val="24"/>
          <w:szCs w:val="24"/>
        </w:rPr>
        <w:lastRenderedPageBreak/>
        <w:t xml:space="preserve">Last year was the first time I had ever been the new kid at school. For the first four days, I was completely alone. </w:t>
      </w:r>
      <w:r w:rsidR="008C753C" w:rsidRPr="00485FA0">
        <w:rPr>
          <w:rFonts w:ascii="Times New Roman" w:hAnsi="Times New Roman" w:cs="Times New Roman"/>
          <w:sz w:val="24"/>
          <w:szCs w:val="24"/>
        </w:rPr>
        <w:t xml:space="preserve">In a campus of 400 students, I was invisible. </w:t>
      </w:r>
      <w:r w:rsidRPr="00485FA0">
        <w:rPr>
          <w:rFonts w:ascii="Times New Roman" w:hAnsi="Times New Roman" w:cs="Times New Roman"/>
          <w:sz w:val="24"/>
          <w:szCs w:val="24"/>
        </w:rPr>
        <w:t>I don’t think I even spoke to a single person</w:t>
      </w:r>
      <w:r w:rsidR="008C753C" w:rsidRPr="00485FA0">
        <w:rPr>
          <w:rFonts w:ascii="Times New Roman" w:hAnsi="Times New Roman" w:cs="Times New Roman"/>
          <w:sz w:val="24"/>
          <w:szCs w:val="24"/>
        </w:rPr>
        <w:t>, and I am sure that no one spoke to me.</w:t>
      </w:r>
      <w:r w:rsidRPr="00485FA0">
        <w:rPr>
          <w:rFonts w:ascii="Times New Roman" w:hAnsi="Times New Roman" w:cs="Times New Roman"/>
          <w:sz w:val="24"/>
          <w:szCs w:val="24"/>
        </w:rPr>
        <w:t>. Finally, at lunch on the fifth day, Karen Watson walked past her usual table and sat down right next to me. Even though I was new, I had already figured out who Karen Watson was. She was popular. Pretty soon, all of Karen’s friends were sitting there right next to me. I never became great friends with Karen, but after lunch that day, it seemed like all sorts of people were happy to be my friend. You cannot convince me that Karen did not know what she was doing. I have a great respect for her, and I learned a great deal about what it means to be a true leader.</w:t>
      </w:r>
    </w:p>
    <w:p w:rsidR="008C753C" w:rsidRPr="00485FA0" w:rsidRDefault="008C753C" w:rsidP="005C2A84">
      <w:pPr>
        <w:rPr>
          <w:rFonts w:ascii="Times New Roman" w:hAnsi="Times New Roman" w:cs="Times New Roman"/>
          <w:b/>
          <w:bCs/>
          <w:sz w:val="24"/>
          <w:szCs w:val="24"/>
        </w:rPr>
      </w:pPr>
      <w:r w:rsidRPr="00485FA0">
        <w:rPr>
          <w:rFonts w:ascii="Times New Roman" w:hAnsi="Times New Roman" w:cs="Times New Roman"/>
          <w:b/>
          <w:sz w:val="24"/>
          <w:szCs w:val="24"/>
        </w:rPr>
        <w:t xml:space="preserve">10. Definition </w:t>
      </w:r>
      <w:r w:rsidRPr="00485FA0">
        <w:rPr>
          <w:rFonts w:ascii="Times New Roman" w:hAnsi="Times New Roman" w:cs="Times New Roman"/>
          <w:b/>
          <w:bCs/>
          <w:sz w:val="24"/>
          <w:szCs w:val="24"/>
        </w:rPr>
        <w:t>Paragraph</w:t>
      </w:r>
    </w:p>
    <w:p w:rsidR="008C753C" w:rsidRPr="00485FA0" w:rsidRDefault="008C753C" w:rsidP="005C2A84">
      <w:pPr>
        <w:rPr>
          <w:rFonts w:ascii="Times New Roman" w:hAnsi="Times New Roman" w:cs="Times New Roman"/>
          <w:sz w:val="24"/>
          <w:szCs w:val="24"/>
        </w:rPr>
      </w:pPr>
      <w:r w:rsidRPr="00485FA0">
        <w:rPr>
          <w:rFonts w:ascii="Times New Roman" w:hAnsi="Times New Roman" w:cs="Times New Roman"/>
          <w:b/>
          <w:bCs/>
          <w:sz w:val="24"/>
          <w:szCs w:val="24"/>
        </w:rPr>
        <w:t>The purpose of a definition paragraph</w:t>
      </w:r>
      <w:r w:rsidRPr="00485FA0">
        <w:rPr>
          <w:rFonts w:ascii="Times New Roman" w:hAnsi="Times New Roman" w:cs="Times New Roman"/>
          <w:b/>
          <w:sz w:val="24"/>
          <w:szCs w:val="24"/>
        </w:rPr>
        <w:t xml:space="preserve"> </w:t>
      </w:r>
      <w:r w:rsidRPr="00485FA0">
        <w:rPr>
          <w:rFonts w:ascii="Times New Roman" w:hAnsi="Times New Roman" w:cs="Times New Roman"/>
          <w:sz w:val="24"/>
          <w:szCs w:val="24"/>
        </w:rPr>
        <w:t>is to fully and clearly explain a term or a subject, and this is generally done using a combination of three different methods: providing a synonym, placing the topic within a larger category, or providing an explanation of what the topic is NOT in order to better explain what it is.</w:t>
      </w:r>
    </w:p>
    <w:p w:rsidR="00485FA0" w:rsidRPr="00485FA0" w:rsidRDefault="00485FA0" w:rsidP="005C2A84">
      <w:pPr>
        <w:rPr>
          <w:rFonts w:ascii="Times New Roman" w:hAnsi="Times New Roman" w:cs="Times New Roman"/>
          <w:sz w:val="24"/>
          <w:szCs w:val="24"/>
        </w:rPr>
      </w:pPr>
      <w:r w:rsidRPr="00485FA0">
        <w:rPr>
          <w:rFonts w:ascii="Times New Roman" w:hAnsi="Times New Roman" w:cs="Times New Roman"/>
          <w:sz w:val="24"/>
          <w:szCs w:val="24"/>
        </w:rPr>
        <w:t>A paragraph is a component of fictional prose and non-fiction writings. When writing essays, research papers, books, etc., new paragraphs are indented to show their beginnings. Each new paragraph begins with a new indentation. The purpose of a paragraph is to express a speaker’s thoughts on a particular point in a clear way that is unique and specific to that paragraph.</w:t>
      </w:r>
    </w:p>
    <w:p w:rsidR="008C753C" w:rsidRPr="0089460B" w:rsidRDefault="008C753C" w:rsidP="005C2A84">
      <w:pPr>
        <w:rPr>
          <w:rFonts w:ascii="Times New Roman" w:hAnsi="Times New Roman" w:cs="Times New Roman"/>
        </w:rPr>
      </w:pPr>
    </w:p>
    <w:p w:rsidR="005C2A84" w:rsidRDefault="005C2A84"/>
    <w:p w:rsidR="005716F8" w:rsidRDefault="005716F8"/>
    <w:p w:rsidR="0089460B" w:rsidRDefault="0089460B"/>
    <w:p w:rsidR="0089460B" w:rsidRDefault="0089460B"/>
    <w:p w:rsidR="0089460B" w:rsidRDefault="0089460B"/>
    <w:p w:rsidR="0089460B" w:rsidRDefault="0089460B"/>
    <w:p w:rsidR="0089460B" w:rsidRDefault="0089460B">
      <w:r>
        <w:t xml:space="preserve">Source: </w:t>
      </w:r>
      <w:r w:rsidRPr="0089460B">
        <w:t>https://patternbasedwriting.com/elementary_writing_success/paragraph-examples/</w:t>
      </w:r>
    </w:p>
    <w:sectPr w:rsidR="0089460B">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987" w:rsidRDefault="00BD4987" w:rsidP="0089460B">
      <w:pPr>
        <w:spacing w:after="0" w:line="240" w:lineRule="auto"/>
      </w:pPr>
      <w:r>
        <w:separator/>
      </w:r>
    </w:p>
  </w:endnote>
  <w:endnote w:type="continuationSeparator" w:id="0">
    <w:p w:rsidR="00BD4987" w:rsidRDefault="00BD4987" w:rsidP="00894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060378"/>
      <w:docPartObj>
        <w:docPartGallery w:val="Page Numbers (Bottom of Page)"/>
        <w:docPartUnique/>
      </w:docPartObj>
    </w:sdtPr>
    <w:sdtEndPr>
      <w:rPr>
        <w:noProof/>
      </w:rPr>
    </w:sdtEndPr>
    <w:sdtContent>
      <w:p w:rsidR="0089460B" w:rsidRDefault="0089460B">
        <w:pPr>
          <w:pStyle w:val="Footer"/>
          <w:jc w:val="center"/>
        </w:pPr>
        <w:r>
          <w:fldChar w:fldCharType="begin"/>
        </w:r>
        <w:r>
          <w:instrText xml:space="preserve"> PAGE   \* MERGEFORMAT </w:instrText>
        </w:r>
        <w:r>
          <w:fldChar w:fldCharType="separate"/>
        </w:r>
        <w:r w:rsidR="00485FA0">
          <w:rPr>
            <w:noProof/>
          </w:rPr>
          <w:t>1</w:t>
        </w:r>
        <w:r>
          <w:rPr>
            <w:noProof/>
          </w:rPr>
          <w:fldChar w:fldCharType="end"/>
        </w:r>
      </w:p>
    </w:sdtContent>
  </w:sdt>
  <w:p w:rsidR="0089460B" w:rsidRDefault="008946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987" w:rsidRDefault="00BD4987" w:rsidP="0089460B">
      <w:pPr>
        <w:spacing w:after="0" w:line="240" w:lineRule="auto"/>
      </w:pPr>
      <w:r>
        <w:separator/>
      </w:r>
    </w:p>
  </w:footnote>
  <w:footnote w:type="continuationSeparator" w:id="0">
    <w:p w:rsidR="00BD4987" w:rsidRDefault="00BD4987" w:rsidP="008946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A84"/>
    <w:rsid w:val="00232399"/>
    <w:rsid w:val="002332E7"/>
    <w:rsid w:val="0026082F"/>
    <w:rsid w:val="002D62B8"/>
    <w:rsid w:val="003623E1"/>
    <w:rsid w:val="00485FA0"/>
    <w:rsid w:val="005716F8"/>
    <w:rsid w:val="005C2A84"/>
    <w:rsid w:val="0089460B"/>
    <w:rsid w:val="008C753C"/>
    <w:rsid w:val="00BD333C"/>
    <w:rsid w:val="00BD4987"/>
    <w:rsid w:val="00E07357"/>
    <w:rsid w:val="00E82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7F919"/>
  <w15:chartTrackingRefBased/>
  <w15:docId w15:val="{35E962D4-1E73-42CE-B8B5-96E4E0AA6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2A84"/>
    <w:rPr>
      <w:color w:val="0563C1" w:themeColor="hyperlink"/>
      <w:u w:val="single"/>
    </w:rPr>
  </w:style>
  <w:style w:type="paragraph" w:styleId="Header">
    <w:name w:val="header"/>
    <w:basedOn w:val="Normal"/>
    <w:link w:val="HeaderChar"/>
    <w:uiPriority w:val="99"/>
    <w:unhideWhenUsed/>
    <w:rsid w:val="00894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60B"/>
  </w:style>
  <w:style w:type="paragraph" w:styleId="Footer">
    <w:name w:val="footer"/>
    <w:basedOn w:val="Normal"/>
    <w:link w:val="FooterChar"/>
    <w:uiPriority w:val="99"/>
    <w:unhideWhenUsed/>
    <w:rsid w:val="008946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251456">
      <w:bodyDiv w:val="1"/>
      <w:marLeft w:val="0"/>
      <w:marRight w:val="0"/>
      <w:marTop w:val="0"/>
      <w:marBottom w:val="0"/>
      <w:divBdr>
        <w:top w:val="none" w:sz="0" w:space="0" w:color="auto"/>
        <w:left w:val="none" w:sz="0" w:space="0" w:color="auto"/>
        <w:bottom w:val="none" w:sz="0" w:space="0" w:color="auto"/>
        <w:right w:val="none" w:sz="0" w:space="0" w:color="auto"/>
      </w:divBdr>
      <w:divsChild>
        <w:div w:id="653947379">
          <w:marLeft w:val="0"/>
          <w:marRight w:val="0"/>
          <w:marTop w:val="0"/>
          <w:marBottom w:val="150"/>
          <w:divBdr>
            <w:top w:val="single" w:sz="6" w:space="0" w:color="DDDDDD"/>
            <w:left w:val="single" w:sz="6" w:space="0" w:color="DDDDDD"/>
            <w:bottom w:val="single" w:sz="6" w:space="0" w:color="DDDDDD"/>
            <w:right w:val="single" w:sz="6" w:space="0" w:color="DDDDDD"/>
          </w:divBdr>
          <w:divsChild>
            <w:div w:id="1411151391">
              <w:marLeft w:val="0"/>
              <w:marRight w:val="0"/>
              <w:marTop w:val="0"/>
              <w:marBottom w:val="0"/>
              <w:divBdr>
                <w:top w:val="single" w:sz="6" w:space="20" w:color="FAFAFA"/>
                <w:left w:val="single" w:sz="6" w:space="31" w:color="FAFAFA"/>
                <w:bottom w:val="single" w:sz="6" w:space="13" w:color="FAFAFA"/>
                <w:right w:val="single" w:sz="6" w:space="31" w:color="FAFAFA"/>
              </w:divBdr>
            </w:div>
          </w:divsChild>
        </w:div>
      </w:divsChild>
    </w:div>
    <w:div w:id="1218053975">
      <w:bodyDiv w:val="1"/>
      <w:marLeft w:val="0"/>
      <w:marRight w:val="0"/>
      <w:marTop w:val="0"/>
      <w:marBottom w:val="0"/>
      <w:divBdr>
        <w:top w:val="none" w:sz="0" w:space="0" w:color="auto"/>
        <w:left w:val="none" w:sz="0" w:space="0" w:color="auto"/>
        <w:bottom w:val="none" w:sz="0" w:space="0" w:color="auto"/>
        <w:right w:val="none" w:sz="0" w:space="0" w:color="auto"/>
      </w:divBdr>
      <w:divsChild>
        <w:div w:id="1625891067">
          <w:marLeft w:val="0"/>
          <w:marRight w:val="0"/>
          <w:marTop w:val="0"/>
          <w:marBottom w:val="150"/>
          <w:divBdr>
            <w:top w:val="single" w:sz="6" w:space="0" w:color="DDDDDD"/>
            <w:left w:val="single" w:sz="6" w:space="0" w:color="DDDDDD"/>
            <w:bottom w:val="single" w:sz="6" w:space="0" w:color="DDDDDD"/>
            <w:right w:val="single" w:sz="6" w:space="0" w:color="DDDDDD"/>
          </w:divBdr>
          <w:divsChild>
            <w:div w:id="1412850367">
              <w:marLeft w:val="0"/>
              <w:marRight w:val="0"/>
              <w:marTop w:val="0"/>
              <w:marBottom w:val="0"/>
              <w:divBdr>
                <w:top w:val="single" w:sz="6" w:space="20" w:color="FAFAFA"/>
                <w:left w:val="single" w:sz="6" w:space="31" w:color="FAFAFA"/>
                <w:bottom w:val="single" w:sz="6" w:space="13" w:color="FAFAFA"/>
                <w:right w:val="single" w:sz="6" w:space="31" w:color="FAFAFA"/>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oughtco.com/paragraph-composition-term-1691565" TargetMode="External"/><Relationship Id="rId13" Type="http://schemas.openxmlformats.org/officeDocument/2006/relationships/hyperlink" Target="https://www.thoughtco.com/organization-composition-and-speech-1691460" TargetMode="External"/><Relationship Id="rId3" Type="http://schemas.openxmlformats.org/officeDocument/2006/relationships/webSettings" Target="webSettings.xml"/><Relationship Id="rId7" Type="http://schemas.openxmlformats.org/officeDocument/2006/relationships/hyperlink" Target="https://www.thoughtco.com/what-is-composition-english-1689893" TargetMode="External"/><Relationship Id="rId12" Type="http://schemas.openxmlformats.org/officeDocument/2006/relationships/hyperlink" Target="https://www.thoughtco.com/supporting-detail-composition-and-speech-1692007"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thoughtco.com/rhetoric-definition-1692058" TargetMode="External"/><Relationship Id="rId11" Type="http://schemas.openxmlformats.org/officeDocument/2006/relationships/hyperlink" Target="https://www.thoughtco.com/example-composition-term-1690684"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thoughtco.com/development-composition-term-1690383" TargetMode="External"/><Relationship Id="rId4" Type="http://schemas.openxmlformats.org/officeDocument/2006/relationships/footnotes" Target="footnotes.xml"/><Relationship Id="rId9" Type="http://schemas.openxmlformats.org/officeDocument/2006/relationships/hyperlink" Target="https://www.thoughtco.com/what-is-an-essay-1690674"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1540</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Fort Bend ISD</Company>
  <LinksUpToDate>false</LinksUpToDate>
  <CharactersWithSpaces>10298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Foster, Rufus</dc:creator>
  <cp:keywords/>
  <dc:description/>
  <cp:lastModifiedBy>Foster, Rufus</cp:lastModifiedBy>
  <cp:revision>2</cp:revision>
  <dcterms:created xsi:type="dcterms:W3CDTF">2020-10-08T00:26:00Z</dcterms:created>
  <dcterms:modified xsi:type="dcterms:W3CDTF">2020-10-08T00:26:00Z</dcterms:modified>
</cp:coreProperties>
</file>